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011092" w:rsidP="00283F43">
      <w:pPr>
        <w:pStyle w:val="Tite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09174" wp14:editId="7AD90201">
                <wp:simplePos x="0" y="0"/>
                <wp:positionH relativeFrom="column">
                  <wp:posOffset>2973465</wp:posOffset>
                </wp:positionH>
                <wp:positionV relativeFrom="paragraph">
                  <wp:posOffset>566696</wp:posOffset>
                </wp:positionV>
                <wp:extent cx="1371600" cy="571500"/>
                <wp:effectExtent l="1485900" t="19050" r="76200" b="438150"/>
                <wp:wrapNone/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cloudCallout">
                          <a:avLst>
                            <a:gd name="adj1" fmla="val -154166"/>
                            <a:gd name="adj2" fmla="val 109292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092" w:rsidRDefault="00011092" w:rsidP="00011092">
                            <w:pPr>
                              <w:jc w:val="center"/>
                            </w:pPr>
                            <w:r>
                              <w:t>Neue Zeiten!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3" o:spid="_x0000_s1026" type="#_x0000_t106" style="position:absolute;margin-left:234.15pt;margin-top:44.6pt;width:108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JEnAIAAIoFAAAOAAAAZHJzL2Uyb0RvYy54bWysVN1u0zAUvkfiHSzfb2mytmPV0qnqNIRU&#10;bRMb2rXr2G2Y7WNst2l5MF6AF+PYSbMCk0CIG+ecnP/vfPbl1U4rshXO12BKmp8OKBGGQ1WbVUk/&#10;Pd6cvKPEB2YqpsCIku6Fp1fTt28uGzsRBaxBVcIRTGL8pLElXYdgJ1nm+Vpo5k/BCoNGCU6zgKpb&#10;ZZVjDWbXKisGg3HWgKusAy68x7/XrZFOU34pBQ93UnoRiCop9hbS6dK5jGc2vWSTlWN2XfOuDfYP&#10;XWhWGyzap7pmgZGNq39LpWvuwIMMpxx0BlLWXKQZcJp88Ms0D2tmRZoFwfG2h8n/v7T8dnvvSF2V&#10;9IwSwzSu6AnUszDy+zen65UgC7ESphLkLGLVWD/BkAd77zrNoxgH30mn4xdHIruE777HV+wC4fgz&#10;PzvPxwNcA0fb6DwfoYxpspdo63x4L0CTKJSUK9hUc6bwExK8bLvwIeFcdd2y6nNOidQK17Zlipzk&#10;o2E+HneLPfIqjr3ywUVxUXTFu6TYxqE89hQnbWdLUtgrEesq81FIxCtOkzpKTBVz5QhWLynjXJhw&#10;yJy8Y5isleoDiz8Hdv4xVCQW98F/UbWPSJXBhD5Y1wbca9Wr57wDQ7b+BwTauSMEYbfcdTtfQrVH&#10;1jhor5O3/KbGfS2YD/fM4SJwxfgmhDs8pIKmpNBJlKzBfX3tf/RHWqOVkgbvY0n9lw1zghL1wSDh&#10;L/LhMF7gpAxH5wUq7tiyPLaYjZ4DrgOpgd0lMfoHdRClA/2ET8csVkUTMxxrI+OCOyjz0L4T+Phw&#10;MZslN7y0loWFebD8QIDImcfdE3O2I21Aut/C4e6ySaJXS/MX37gaA7NNAFmHaIwQt7h2Cl54lH56&#10;UY715PXyhE5/AAAA//8DAFBLAwQUAAYACAAAACEATV1fWN8AAAAKAQAADwAAAGRycy9kb3ducmV2&#10;LnhtbEyPwWrDMAyG74O9g9Fgl7E6zUqWpnHKKPQ4RrMy6M2N1TgstkOsttnbTzutR/36+PWpXE+u&#10;FxccYxe8gvksAYG+CabzrYL95/Y5BxFJe6P74FHBD0ZYV/d3pS5MuPodXmpqBZf4WGgFlmgopIyN&#10;RafjLAzoeXcKo9PE49hKM+orl7tepkmSSac7zxesHnBjsfmuz07BU1uP293BflE4bYjSaTnff7wr&#10;9fgwva1AEE70D8OfPqtDxU7HcPYmil7BIstfGFWQL1MQDGT5goMjk6+cyKqUty9UvwAAAP//AwBQ&#10;SwECLQAUAAYACAAAACEAtoM4kv4AAADhAQAAEwAAAAAAAAAAAAAAAAAAAAAAW0NvbnRlbnRfVHlw&#10;ZXNdLnhtbFBLAQItABQABgAIAAAAIQA4/SH/1gAAAJQBAAALAAAAAAAAAAAAAAAAAC8BAABfcmVs&#10;cy8ucmVsc1BLAQItABQABgAIAAAAIQBYTGJEnAIAAIoFAAAOAAAAAAAAAAAAAAAAAC4CAABkcnMv&#10;ZTJvRG9jLnhtbFBLAQItABQABgAIAAAAIQBNXV9Y3wAAAAoBAAAPAAAAAAAAAAAAAAAAAPYEAABk&#10;cnMvZG93bnJldi54bWxQSwUGAAAAAAQABADzAAAAAgYAAAAA&#10;" adj="-22500,34407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1092" w:rsidRDefault="00011092" w:rsidP="00011092">
                      <w:pPr>
                        <w:jc w:val="center"/>
                      </w:pPr>
                      <w:r>
                        <w:t>Neue Zeiten!</w:t>
                      </w:r>
                    </w:p>
                  </w:txbxContent>
                </v:textbox>
              </v:shape>
            </w:pict>
          </mc:Fallback>
        </mc:AlternateContent>
      </w:r>
      <w:r w:rsidR="005A31DE">
        <w:t>Protokoll</w:t>
      </w:r>
      <w:bookmarkStart w:id="0" w:name="_GoBack"/>
      <w:bookmarkEnd w:id="0"/>
    </w:p>
    <w:p w:rsidR="005A31DE" w:rsidRDefault="005A31DE">
      <w:r>
        <w:t>Vereinssitzung vom 21.12.2012</w:t>
      </w:r>
    </w:p>
    <w:p w:rsidR="005A31DE" w:rsidRDefault="005A31DE"/>
    <w:p w:rsidR="005A31DE" w:rsidRDefault="005A31DE">
      <w:r>
        <w:t>Inhalt</w:t>
      </w:r>
    </w:p>
    <w:p w:rsidR="005A31DE" w:rsidRDefault="005A31DE">
      <w:r>
        <w:t>Anwesenheit</w:t>
      </w:r>
    </w:p>
    <w:p w:rsidR="005A31DE" w:rsidRDefault="005A31DE">
      <w:r>
        <w:t>Beschlüsse</w:t>
      </w:r>
    </w:p>
    <w:p w:rsidR="005A31DE" w:rsidRDefault="005A31DE">
      <w:r>
        <w:t>Öffnungszeiten Vereinsheim</w:t>
      </w:r>
    </w:p>
    <w:p w:rsidR="005A31DE" w:rsidRDefault="005A31DE"/>
    <w:p w:rsidR="005A31DE" w:rsidRDefault="005A31DE"/>
    <w:p w:rsidR="005A31DE" w:rsidRDefault="005A31DE">
      <w:r>
        <w:br w:type="page"/>
      </w:r>
    </w:p>
    <w:p w:rsidR="005A31DE" w:rsidRDefault="005A31DE" w:rsidP="00283F43">
      <w:pPr>
        <w:pStyle w:val="berschrift1"/>
      </w:pPr>
      <w:r>
        <w:lastRenderedPageBreak/>
        <w:t>Anwesenheit</w:t>
      </w:r>
    </w:p>
    <w:p w:rsidR="005A31DE" w:rsidRDefault="005A31DE" w:rsidP="005A31DE"/>
    <w:p w:rsidR="005A31DE" w:rsidRDefault="005A31DE" w:rsidP="005A31DE">
      <w:pPr>
        <w:pStyle w:val="Listenabsatz"/>
        <w:numPr>
          <w:ilvl w:val="0"/>
          <w:numId w:val="2"/>
        </w:numPr>
      </w:pPr>
      <w:r>
        <w:t>Klaus Müller</w:t>
      </w:r>
    </w:p>
    <w:p w:rsidR="005A31DE" w:rsidRDefault="005A31DE" w:rsidP="005A31DE">
      <w:pPr>
        <w:pStyle w:val="Listenabsatz"/>
        <w:numPr>
          <w:ilvl w:val="0"/>
          <w:numId w:val="2"/>
        </w:numPr>
      </w:pPr>
      <w:r>
        <w:t xml:space="preserve">Bernhard </w:t>
      </w:r>
      <w:proofErr w:type="spellStart"/>
      <w:r>
        <w:t>Michelbach</w:t>
      </w:r>
      <w:proofErr w:type="spellEnd"/>
    </w:p>
    <w:p w:rsidR="005A31DE" w:rsidRDefault="005A31DE" w:rsidP="005A31DE">
      <w:pPr>
        <w:pStyle w:val="Listenabsatz"/>
        <w:numPr>
          <w:ilvl w:val="0"/>
          <w:numId w:val="2"/>
        </w:numPr>
      </w:pPr>
      <w:r>
        <w:t xml:space="preserve">Claudia </w:t>
      </w:r>
      <w:proofErr w:type="spellStart"/>
      <w:r>
        <w:t>Grundert</w:t>
      </w:r>
      <w:proofErr w:type="spellEnd"/>
    </w:p>
    <w:p w:rsidR="005A31DE" w:rsidRDefault="005A31DE" w:rsidP="005A31DE">
      <w:pPr>
        <w:pStyle w:val="Listenabsatz"/>
        <w:numPr>
          <w:ilvl w:val="0"/>
          <w:numId w:val="2"/>
        </w:numPr>
      </w:pPr>
      <w:r>
        <w:t xml:space="preserve">Bertha </w:t>
      </w:r>
      <w:proofErr w:type="spellStart"/>
      <w:r>
        <w:t>Taliè</w:t>
      </w:r>
      <w:proofErr w:type="spellEnd"/>
    </w:p>
    <w:p w:rsidR="005A31DE" w:rsidRDefault="005A31DE" w:rsidP="005A31DE"/>
    <w:p w:rsidR="005A31DE" w:rsidRDefault="005A31DE" w:rsidP="005A31DE"/>
    <w:p w:rsidR="005A31DE" w:rsidRDefault="005A31DE">
      <w:r>
        <w:br w:type="page"/>
      </w:r>
    </w:p>
    <w:p w:rsidR="005A31DE" w:rsidRDefault="005A31DE" w:rsidP="00283F43">
      <w:pPr>
        <w:pStyle w:val="berschrift1"/>
      </w:pPr>
      <w:r>
        <w:lastRenderedPageBreak/>
        <w:t>Beschlüsse</w:t>
      </w:r>
    </w:p>
    <w:p w:rsidR="005A31DE" w:rsidRDefault="005A31DE" w:rsidP="005A31DE"/>
    <w:p w:rsidR="005A31DE" w:rsidRDefault="005A31DE" w:rsidP="005A31DE">
      <w:pPr>
        <w:ind w:left="1701" w:hanging="1701"/>
      </w:pPr>
      <w:r>
        <w:t>Trainingszeiten</w:t>
      </w:r>
      <w:r>
        <w:tab/>
        <w:t xml:space="preserve">Ab sofort sollen die Trainingszeiten genau eingehalten werden. Es gab immer wieder Probleme bei der Vergabe freier Plätze. Herr </w:t>
      </w:r>
      <w:proofErr w:type="spellStart"/>
      <w:r>
        <w:t>Michelbach</w:t>
      </w:r>
      <w:proofErr w:type="spellEnd"/>
      <w:r>
        <w:t xml:space="preserve"> stellt einen Aushang her.</w:t>
      </w:r>
    </w:p>
    <w:p w:rsidR="005A31DE" w:rsidRDefault="005A31DE" w:rsidP="005A31DE">
      <w:pPr>
        <w:ind w:left="1701" w:hanging="1701"/>
      </w:pPr>
      <w:r>
        <w:t>Sommerfest</w:t>
      </w:r>
      <w:r>
        <w:tab/>
        <w:t>Das diesjährige Sommerfest kann nicht mehr auf der Wiese von Bauer Menke durchgeführt werden. Dort steht jetzt Wasser, das nicht abläuft. Das Fest fällt deswegen aus.</w:t>
      </w:r>
    </w:p>
    <w:p w:rsidR="005A31DE" w:rsidRDefault="005A31DE" w:rsidP="005A31DE"/>
    <w:p w:rsidR="005A31DE" w:rsidRDefault="005A31DE" w:rsidP="005A31DE"/>
    <w:p w:rsidR="005A31DE" w:rsidRDefault="005A31DE" w:rsidP="005A31DE"/>
    <w:p w:rsidR="005A31DE" w:rsidRDefault="005A31DE">
      <w:r>
        <w:br w:type="page"/>
      </w:r>
    </w:p>
    <w:p w:rsidR="005A31DE" w:rsidRDefault="005A31DE" w:rsidP="00283F43">
      <w:pPr>
        <w:pStyle w:val="berschrift1"/>
      </w:pPr>
      <w:r>
        <w:lastRenderedPageBreak/>
        <w:t>Öffnungszeiten Vereinsheim</w:t>
      </w:r>
    </w:p>
    <w:p w:rsidR="005A31DE" w:rsidRDefault="005A31DE" w:rsidP="005A31DE"/>
    <w:tbl>
      <w:tblPr>
        <w:tblStyle w:val="MittlereSchattierung2-Akzent3"/>
        <w:tblW w:w="0" w:type="auto"/>
        <w:tblLook w:val="06A0" w:firstRow="1" w:lastRow="0" w:firstColumn="1" w:lastColumn="0" w:noHBand="1" w:noVBand="1"/>
      </w:tblPr>
      <w:tblGrid>
        <w:gridCol w:w="3070"/>
        <w:gridCol w:w="3071"/>
        <w:gridCol w:w="3071"/>
      </w:tblGrid>
      <w:tr w:rsidR="005A31DE" w:rsidRPr="00283F43" w:rsidTr="00283F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0" w:type="dxa"/>
          </w:tcPr>
          <w:p w:rsidR="005A31DE" w:rsidRPr="00283F43" w:rsidRDefault="005A31DE" w:rsidP="005A31DE">
            <w:pPr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Tag</w:t>
            </w:r>
          </w:p>
        </w:tc>
        <w:tc>
          <w:tcPr>
            <w:tcW w:w="3071" w:type="dxa"/>
          </w:tcPr>
          <w:p w:rsidR="005A31DE" w:rsidRPr="00283F43" w:rsidRDefault="005A31DE" w:rsidP="005A31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Öffnungszeit</w:t>
            </w:r>
          </w:p>
        </w:tc>
        <w:tc>
          <w:tcPr>
            <w:tcW w:w="3071" w:type="dxa"/>
          </w:tcPr>
          <w:p w:rsidR="005A31DE" w:rsidRPr="00283F43" w:rsidRDefault="005A31DE" w:rsidP="005A31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Bemerkung</w:t>
            </w:r>
          </w:p>
        </w:tc>
      </w:tr>
      <w:tr w:rsidR="005A31DE" w:rsidRPr="00283F43" w:rsidTr="00283F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5A31DE" w:rsidRPr="00283F43" w:rsidRDefault="005A31DE" w:rsidP="005A31DE">
            <w:pPr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Mo - Fr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9</w:t>
            </w:r>
            <w:r w:rsidRPr="00283F43">
              <w:rPr>
                <w:sz w:val="32"/>
                <w:szCs w:val="32"/>
                <w:u w:val="single"/>
                <w:vertAlign w:val="superscript"/>
              </w:rPr>
              <w:t>00</w:t>
            </w:r>
            <w:r w:rsidRPr="00283F43">
              <w:rPr>
                <w:sz w:val="32"/>
                <w:szCs w:val="32"/>
              </w:rPr>
              <w:t xml:space="preserve"> bis 16</w:t>
            </w:r>
            <w:r w:rsidRPr="00283F43">
              <w:rPr>
                <w:sz w:val="32"/>
                <w:szCs w:val="32"/>
                <w:u w:val="single"/>
                <w:vertAlign w:val="superscript"/>
              </w:rPr>
              <w:t>00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5A31DE" w:rsidRPr="00283F43" w:rsidTr="00283F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5A31DE" w:rsidRPr="00283F43" w:rsidRDefault="005A31DE" w:rsidP="005A31DE">
            <w:pPr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Sa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10</w:t>
            </w:r>
            <w:r w:rsidRPr="00283F43">
              <w:rPr>
                <w:sz w:val="32"/>
                <w:szCs w:val="32"/>
                <w:u w:val="single"/>
                <w:vertAlign w:val="superscript"/>
              </w:rPr>
              <w:t>00</w:t>
            </w:r>
            <w:r w:rsidRPr="00283F43">
              <w:rPr>
                <w:sz w:val="32"/>
                <w:szCs w:val="32"/>
              </w:rPr>
              <w:t xml:space="preserve"> bis 21</w:t>
            </w:r>
            <w:r w:rsidRPr="00283F43">
              <w:rPr>
                <w:sz w:val="32"/>
                <w:szCs w:val="32"/>
                <w:u w:val="single"/>
                <w:vertAlign w:val="superscript"/>
              </w:rPr>
              <w:t>00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ab 2000 keine Getränke mehr</w:t>
            </w:r>
          </w:p>
        </w:tc>
      </w:tr>
      <w:tr w:rsidR="005A31DE" w:rsidRPr="00283F43" w:rsidTr="00283F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5A31DE" w:rsidRPr="00283F43" w:rsidRDefault="005A31DE" w:rsidP="005A31DE">
            <w:pPr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So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283F43">
              <w:rPr>
                <w:sz w:val="32"/>
                <w:szCs w:val="32"/>
              </w:rPr>
              <w:t>Siehe Aushang</w:t>
            </w:r>
          </w:p>
        </w:tc>
        <w:tc>
          <w:tcPr>
            <w:tcW w:w="3071" w:type="dxa"/>
          </w:tcPr>
          <w:p w:rsidR="005A31DE" w:rsidRPr="00283F43" w:rsidRDefault="005A31DE" w:rsidP="00283F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:rsidR="005A31DE" w:rsidRDefault="005A31DE" w:rsidP="005A31DE"/>
    <w:p w:rsidR="00B0143E" w:rsidRDefault="00B0143E" w:rsidP="005A31DE">
      <w:r>
        <w:t xml:space="preserve">Frau </w:t>
      </w:r>
      <w:proofErr w:type="spellStart"/>
      <w:r>
        <w:t>Michelmann</w:t>
      </w:r>
      <w:proofErr w:type="spellEnd"/>
      <w:r>
        <w:t xml:space="preserve"> ist die neue Pächterin des Vereinsheimes</w:t>
      </w:r>
    </w:p>
    <w:p w:rsidR="00B0143E" w:rsidRDefault="00917450" w:rsidP="005A31DE">
      <w:r>
        <w:rPr>
          <w:noProof/>
          <w:lang w:eastAsia="de-DE"/>
        </w:rPr>
        <w:drawing>
          <wp:inline distT="0" distB="0" distL="0" distR="0">
            <wp:extent cx="1440000" cy="1440000"/>
            <wp:effectExtent l="171450" t="171450" r="389255" b="3702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elmann_gertru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B0143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15" w:rsidRDefault="00A03515" w:rsidP="005A31DE">
      <w:r>
        <w:separator/>
      </w:r>
    </w:p>
  </w:endnote>
  <w:endnote w:type="continuationSeparator" w:id="0">
    <w:p w:rsidR="00A03515" w:rsidRDefault="00A03515" w:rsidP="005A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011092">
      <w:tc>
        <w:tcPr>
          <w:tcW w:w="918" w:type="dxa"/>
        </w:tcPr>
        <w:p w:rsidR="00011092" w:rsidRDefault="00011092">
          <w:pPr>
            <w:pStyle w:val="Fuzeile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1A010E" w:rsidRPr="001A010E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011092" w:rsidRDefault="00011092">
          <w:pPr>
            <w:pStyle w:val="Fuzeile"/>
          </w:pPr>
        </w:p>
      </w:tc>
    </w:tr>
  </w:tbl>
  <w:p w:rsidR="00011092" w:rsidRDefault="000110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15" w:rsidRDefault="00A03515" w:rsidP="005A31DE">
      <w:r>
        <w:separator/>
      </w:r>
    </w:p>
  </w:footnote>
  <w:footnote w:type="continuationSeparator" w:id="0">
    <w:p w:rsidR="00A03515" w:rsidRDefault="00A03515" w:rsidP="005A3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917"/>
    <w:multiLevelType w:val="hybridMultilevel"/>
    <w:tmpl w:val="B3901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750569"/>
    <w:multiLevelType w:val="hybridMultilevel"/>
    <w:tmpl w:val="7A660B9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40"/>
    <w:rsid w:val="00011092"/>
    <w:rsid w:val="00071FD8"/>
    <w:rsid w:val="000936DA"/>
    <w:rsid w:val="001A010E"/>
    <w:rsid w:val="001A2036"/>
    <w:rsid w:val="001E167A"/>
    <w:rsid w:val="00234EE6"/>
    <w:rsid w:val="00283F43"/>
    <w:rsid w:val="002B62FB"/>
    <w:rsid w:val="005A31DE"/>
    <w:rsid w:val="007138A2"/>
    <w:rsid w:val="007962BB"/>
    <w:rsid w:val="00917450"/>
    <w:rsid w:val="009E4952"/>
    <w:rsid w:val="009F00B8"/>
    <w:rsid w:val="00A03515"/>
    <w:rsid w:val="00AB6B14"/>
    <w:rsid w:val="00B0143E"/>
    <w:rsid w:val="00D120DB"/>
    <w:rsid w:val="00D33540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3F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3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A31D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1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31DE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5A31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31DE"/>
    <w:rPr>
      <w:rFonts w:asciiTheme="minorHAnsi" w:hAnsiTheme="min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283F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83F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ittlereSchattierung2-Akzent3">
    <w:name w:val="Medium Shading 2 Accent 3"/>
    <w:basedOn w:val="NormaleTabelle"/>
    <w:uiPriority w:val="64"/>
    <w:rsid w:val="00283F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45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4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3F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3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A31D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1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31DE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5A31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31DE"/>
    <w:rPr>
      <w:rFonts w:asciiTheme="minorHAnsi" w:hAnsiTheme="min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283F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83F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ittlereSchattierung2-Akzent3">
    <w:name w:val="Medium Shading 2 Accent 3"/>
    <w:basedOn w:val="NormaleTabelle"/>
    <w:uiPriority w:val="64"/>
    <w:rsid w:val="00283F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45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4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2012-10-19T13:27:00Z</dcterms:created>
  <dcterms:modified xsi:type="dcterms:W3CDTF">2012-10-19T13:27:00Z</dcterms:modified>
</cp:coreProperties>
</file>