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2FB" w:rsidRDefault="002A5ED8" w:rsidP="0035195C">
      <w:pPr>
        <w:pStyle w:val="berschrift1"/>
      </w:pPr>
      <w:bookmarkStart w:id="0" w:name="_GoBack"/>
      <w:bookmarkEnd w:id="0"/>
      <w:r>
        <w:t xml:space="preserve">Übung </w:t>
      </w:r>
      <w:r w:rsidR="0035195C">
        <w:t>Übersetzen</w:t>
      </w:r>
    </w:p>
    <w:p w:rsidR="0035195C" w:rsidRDefault="0035195C"/>
    <w:p w:rsidR="00982BCF" w:rsidRDefault="00982BCF"/>
    <w:p w:rsidR="00973A05" w:rsidRDefault="00973A05" w:rsidP="0035195C">
      <w:pPr>
        <w:pStyle w:val="berschrift2"/>
      </w:pPr>
      <w:r>
        <w:t>Spanisch</w:t>
      </w:r>
    </w:p>
    <w:p w:rsidR="00973A05" w:rsidRDefault="00973A05" w:rsidP="00973A05">
      <w:r>
        <w:t xml:space="preserve">Al </w:t>
      </w:r>
      <w:proofErr w:type="spellStart"/>
      <w:r>
        <w:t>instalar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equipo</w:t>
      </w:r>
      <w:proofErr w:type="spellEnd"/>
      <w:r>
        <w:t xml:space="preserve">, </w:t>
      </w:r>
      <w:proofErr w:type="spellStart"/>
      <w:r>
        <w:t>tenga</w:t>
      </w:r>
      <w:proofErr w:type="spellEnd"/>
      <w:r>
        <w:t xml:space="preserve"> en </w:t>
      </w:r>
      <w:proofErr w:type="spellStart"/>
      <w:r>
        <w:t>cuenta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las </w:t>
      </w:r>
      <w:proofErr w:type="spellStart"/>
      <w:r>
        <w:t>superficies</w:t>
      </w:r>
      <w:proofErr w:type="spellEnd"/>
      <w:r>
        <w:t xml:space="preserve"> de los </w:t>
      </w:r>
      <w:proofErr w:type="spellStart"/>
      <w:r>
        <w:t>muebles</w:t>
      </w:r>
      <w:proofErr w:type="spellEnd"/>
    </w:p>
    <w:p w:rsidR="00973A05" w:rsidRDefault="00973A05" w:rsidP="00973A05">
      <w:proofErr w:type="spellStart"/>
      <w:r>
        <w:t>están</w:t>
      </w:r>
      <w:proofErr w:type="spellEnd"/>
      <w:r>
        <w:t xml:space="preserve"> </w:t>
      </w:r>
      <w:proofErr w:type="spellStart"/>
      <w:r>
        <w:t>recubiertas</w:t>
      </w:r>
      <w:proofErr w:type="spellEnd"/>
      <w:r>
        <w:t xml:space="preserve"> de </w:t>
      </w:r>
      <w:proofErr w:type="spellStart"/>
      <w:r>
        <w:t>barnices</w:t>
      </w:r>
      <w:proofErr w:type="spellEnd"/>
      <w:r>
        <w:t xml:space="preserve"> y </w:t>
      </w:r>
      <w:proofErr w:type="spellStart"/>
      <w:r>
        <w:t>materias</w:t>
      </w:r>
      <w:proofErr w:type="spellEnd"/>
      <w:r>
        <w:t xml:space="preserve"> </w:t>
      </w:r>
      <w:proofErr w:type="spellStart"/>
      <w:r>
        <w:t>sintéticas</w:t>
      </w:r>
      <w:proofErr w:type="spellEnd"/>
      <w:r>
        <w:t xml:space="preserve"> de los </w:t>
      </w:r>
      <w:proofErr w:type="spellStart"/>
      <w:r>
        <w:t>más</w:t>
      </w:r>
      <w:proofErr w:type="spellEnd"/>
    </w:p>
    <w:p w:rsidR="00973A05" w:rsidRDefault="00973A05" w:rsidP="00973A05">
      <w:proofErr w:type="spellStart"/>
      <w:r>
        <w:t>variados</w:t>
      </w:r>
      <w:proofErr w:type="spellEnd"/>
      <w:r>
        <w:t xml:space="preserve"> </w:t>
      </w:r>
      <w:proofErr w:type="spellStart"/>
      <w:r>
        <w:t>tipos</w:t>
      </w:r>
      <w:proofErr w:type="spellEnd"/>
      <w:r>
        <w:t xml:space="preserve">, </w:t>
      </w:r>
      <w:proofErr w:type="spellStart"/>
      <w:r>
        <w:t>que</w:t>
      </w:r>
      <w:proofErr w:type="spellEnd"/>
      <w:r>
        <w:t xml:space="preserve"> </w:t>
      </w:r>
      <w:proofErr w:type="spellStart"/>
      <w:r>
        <w:t>generalmente</w:t>
      </w:r>
      <w:proofErr w:type="spellEnd"/>
      <w:r>
        <w:t xml:space="preserve"> </w:t>
      </w:r>
      <w:proofErr w:type="spellStart"/>
      <w:r>
        <w:t>contienen</w:t>
      </w:r>
      <w:proofErr w:type="spellEnd"/>
      <w:r>
        <w:t xml:space="preserve"> </w:t>
      </w:r>
      <w:proofErr w:type="spellStart"/>
      <w:r>
        <w:t>sustancias</w:t>
      </w:r>
      <w:proofErr w:type="spellEnd"/>
      <w:r>
        <w:t xml:space="preserve"> </w:t>
      </w:r>
      <w:proofErr w:type="spellStart"/>
      <w:r>
        <w:t>químicas</w:t>
      </w:r>
      <w:proofErr w:type="spellEnd"/>
      <w:r>
        <w:t xml:space="preserve"> </w:t>
      </w:r>
      <w:proofErr w:type="spellStart"/>
      <w:r>
        <w:t>que</w:t>
      </w:r>
      <w:proofErr w:type="spellEnd"/>
    </w:p>
    <w:p w:rsidR="00973A05" w:rsidRDefault="00973A05" w:rsidP="00973A05">
      <w:proofErr w:type="spellStart"/>
      <w:r>
        <w:t>pueden</w:t>
      </w:r>
      <w:proofErr w:type="spellEnd"/>
      <w:r>
        <w:t xml:space="preserve"> </w:t>
      </w:r>
      <w:proofErr w:type="spellStart"/>
      <w:r>
        <w:t>corroer</w:t>
      </w:r>
      <w:proofErr w:type="spellEnd"/>
      <w:r>
        <w:t xml:space="preserve"> la </w:t>
      </w:r>
      <w:proofErr w:type="spellStart"/>
      <w:r>
        <w:t>base</w:t>
      </w:r>
      <w:proofErr w:type="spellEnd"/>
      <w:r>
        <w:t xml:space="preserve"> del </w:t>
      </w:r>
      <w:proofErr w:type="spellStart"/>
      <w:r>
        <w:t>equipo</w:t>
      </w:r>
      <w:proofErr w:type="spellEnd"/>
      <w:r>
        <w:t xml:space="preserve">. </w:t>
      </w:r>
      <w:proofErr w:type="spellStart"/>
      <w:r>
        <w:t>Esto</w:t>
      </w:r>
      <w:proofErr w:type="spellEnd"/>
      <w:r>
        <w:t xml:space="preserve">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provocar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en la</w:t>
      </w:r>
    </w:p>
    <w:p w:rsidR="00973A05" w:rsidRDefault="00973A05" w:rsidP="00973A05">
      <w:proofErr w:type="spellStart"/>
      <w:r>
        <w:t>superficie</w:t>
      </w:r>
      <w:proofErr w:type="spellEnd"/>
      <w:r>
        <w:t xml:space="preserve"> del </w:t>
      </w:r>
      <w:proofErr w:type="spellStart"/>
      <w:r>
        <w:t>mueble</w:t>
      </w:r>
      <w:proofErr w:type="spellEnd"/>
      <w:r>
        <w:t xml:space="preserve"> </w:t>
      </w:r>
      <w:proofErr w:type="spellStart"/>
      <w:r>
        <w:t>queden</w:t>
      </w:r>
      <w:proofErr w:type="spellEnd"/>
      <w:r>
        <w:t xml:space="preserve"> </w:t>
      </w:r>
      <w:proofErr w:type="spellStart"/>
      <w:r>
        <w:t>restos</w:t>
      </w:r>
      <w:proofErr w:type="spellEnd"/>
      <w:r>
        <w:t xml:space="preserve"> de </w:t>
      </w:r>
      <w:proofErr w:type="spellStart"/>
      <w:r>
        <w:t>difícil</w:t>
      </w:r>
      <w:proofErr w:type="spellEnd"/>
      <w:r>
        <w:t xml:space="preserve"> </w:t>
      </w:r>
      <w:proofErr w:type="spellStart"/>
      <w:r>
        <w:t>eliminación</w:t>
      </w:r>
      <w:proofErr w:type="spellEnd"/>
      <w:r>
        <w:t>.</w:t>
      </w:r>
    </w:p>
    <w:p w:rsidR="00973A05" w:rsidRDefault="00973A05" w:rsidP="00973A05">
      <w:r>
        <w:t xml:space="preserve">La </w:t>
      </w:r>
      <w:proofErr w:type="spellStart"/>
      <w:r>
        <w:t>pantalla</w:t>
      </w:r>
      <w:proofErr w:type="spellEnd"/>
      <w:r>
        <w:t xml:space="preserve"> de </w:t>
      </w:r>
      <w:proofErr w:type="spellStart"/>
      <w:r>
        <w:t>su</w:t>
      </w:r>
      <w:proofErr w:type="spellEnd"/>
      <w:r>
        <w:t xml:space="preserve"> </w:t>
      </w:r>
      <w:proofErr w:type="spellStart"/>
      <w:r>
        <w:t>televisor</w:t>
      </w:r>
      <w:proofErr w:type="spellEnd"/>
      <w:r>
        <w:t xml:space="preserve"> LCD </w:t>
      </w:r>
      <w:proofErr w:type="spellStart"/>
      <w:r>
        <w:t>cumple</w:t>
      </w:r>
      <w:proofErr w:type="spellEnd"/>
      <w:r>
        <w:t xml:space="preserve"> los </w:t>
      </w:r>
      <w:proofErr w:type="spellStart"/>
      <w:r>
        <w:t>requisitos</w:t>
      </w:r>
      <w:proofErr w:type="spellEnd"/>
      <w:r>
        <w:t xml:space="preserve"> de </w:t>
      </w:r>
      <w:proofErr w:type="spellStart"/>
      <w:r>
        <w:t>calidad</w:t>
      </w:r>
      <w:proofErr w:type="spellEnd"/>
      <w:r>
        <w:t xml:space="preserve"> </w:t>
      </w:r>
      <w:proofErr w:type="spellStart"/>
      <w:r>
        <w:t>más</w:t>
      </w:r>
      <w:proofErr w:type="spellEnd"/>
    </w:p>
    <w:p w:rsidR="00973A05" w:rsidRDefault="00973A05" w:rsidP="00973A05">
      <w:proofErr w:type="spellStart"/>
      <w:r>
        <w:t>altos</w:t>
      </w:r>
      <w:proofErr w:type="spellEnd"/>
      <w:r>
        <w:t xml:space="preserve"> y se ha </w:t>
      </w:r>
      <w:proofErr w:type="spellStart"/>
      <w:r>
        <w:t>sometido</w:t>
      </w:r>
      <w:proofErr w:type="spellEnd"/>
      <w:r>
        <w:t xml:space="preserve"> a </w:t>
      </w:r>
      <w:proofErr w:type="spellStart"/>
      <w:r>
        <w:t>controles</w:t>
      </w:r>
      <w:proofErr w:type="spellEnd"/>
      <w:r>
        <w:t xml:space="preserve"> de </w:t>
      </w:r>
      <w:proofErr w:type="spellStart"/>
      <w:r>
        <w:t>fallos</w:t>
      </w:r>
      <w:proofErr w:type="spellEnd"/>
      <w:r>
        <w:t xml:space="preserve"> de </w:t>
      </w:r>
      <w:proofErr w:type="spellStart"/>
      <w:r>
        <w:t>píxeles</w:t>
      </w:r>
      <w:proofErr w:type="spellEnd"/>
      <w:r>
        <w:t>.</w:t>
      </w:r>
    </w:p>
    <w:p w:rsidR="00973A05" w:rsidRDefault="00973A05" w:rsidP="00973A05">
      <w:proofErr w:type="spellStart"/>
      <w:r>
        <w:t>Por</w:t>
      </w:r>
      <w:proofErr w:type="spellEnd"/>
      <w:r>
        <w:t xml:space="preserve"> </w:t>
      </w:r>
      <w:proofErr w:type="spellStart"/>
      <w:r>
        <w:t>razones</w:t>
      </w:r>
      <w:proofErr w:type="spellEnd"/>
      <w:r>
        <w:t xml:space="preserve"> </w:t>
      </w:r>
      <w:proofErr w:type="spellStart"/>
      <w:r>
        <w:t>tecnológicas</w:t>
      </w:r>
      <w:proofErr w:type="spellEnd"/>
      <w:r>
        <w:t xml:space="preserve"> y pese a la </w:t>
      </w:r>
      <w:proofErr w:type="spellStart"/>
      <w:r>
        <w:t>calidad</w:t>
      </w:r>
      <w:proofErr w:type="spellEnd"/>
      <w:r>
        <w:t xml:space="preserve"> en los </w:t>
      </w:r>
      <w:proofErr w:type="spellStart"/>
      <w:r>
        <w:t>procesos</w:t>
      </w:r>
      <w:proofErr w:type="spellEnd"/>
      <w:r>
        <w:t xml:space="preserve"> de </w:t>
      </w:r>
      <w:proofErr w:type="spellStart"/>
      <w:r>
        <w:t>fabricación</w:t>
      </w:r>
      <w:proofErr w:type="spellEnd"/>
      <w:r>
        <w:t>,</w:t>
      </w:r>
    </w:p>
    <w:p w:rsidR="00973A05" w:rsidRDefault="00973A05" w:rsidP="00973A05">
      <w:proofErr w:type="spellStart"/>
      <w:r>
        <w:t>no</w:t>
      </w:r>
      <w:proofErr w:type="spellEnd"/>
      <w:r>
        <w:t xml:space="preserve"> es </w:t>
      </w:r>
      <w:proofErr w:type="spellStart"/>
      <w:r>
        <w:t>posible</w:t>
      </w:r>
      <w:proofErr w:type="spellEnd"/>
      <w:r>
        <w:t xml:space="preserve"> </w:t>
      </w:r>
      <w:proofErr w:type="spellStart"/>
      <w:r>
        <w:t>descartar</w:t>
      </w:r>
      <w:proofErr w:type="spellEnd"/>
      <w:r>
        <w:t xml:space="preserve"> </w:t>
      </w:r>
      <w:proofErr w:type="spellStart"/>
      <w:r>
        <w:t>completamente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algunos</w:t>
      </w:r>
      <w:proofErr w:type="spellEnd"/>
      <w:r>
        <w:t xml:space="preserve"> </w:t>
      </w:r>
      <w:proofErr w:type="spellStart"/>
      <w:r>
        <w:t>puntos</w:t>
      </w:r>
      <w:proofErr w:type="spellEnd"/>
    </w:p>
    <w:p w:rsidR="00982BCF" w:rsidRDefault="00973A05" w:rsidP="00973A05">
      <w:r>
        <w:t xml:space="preserve">de la </w:t>
      </w:r>
      <w:proofErr w:type="spellStart"/>
      <w:r>
        <w:t>pantalla</w:t>
      </w:r>
      <w:proofErr w:type="spellEnd"/>
      <w:r>
        <w:t xml:space="preserve"> </w:t>
      </w:r>
      <w:proofErr w:type="spellStart"/>
      <w:r>
        <w:t>presenten</w:t>
      </w:r>
      <w:proofErr w:type="spellEnd"/>
      <w:r>
        <w:t xml:space="preserve"> </w:t>
      </w:r>
      <w:proofErr w:type="spellStart"/>
      <w:r>
        <w:t>defectos</w:t>
      </w:r>
      <w:proofErr w:type="spellEnd"/>
      <w:r>
        <w:t>.</w:t>
      </w:r>
    </w:p>
    <w:p w:rsidR="00973A05" w:rsidRDefault="00973A05" w:rsidP="00973A05"/>
    <w:p w:rsidR="00973A05" w:rsidRDefault="00973A05" w:rsidP="00973A05"/>
    <w:p w:rsidR="00973A05" w:rsidRDefault="00973A05" w:rsidP="0035195C">
      <w:pPr>
        <w:pStyle w:val="berschrift2"/>
      </w:pPr>
      <w:r>
        <w:t>Polnisch</w:t>
      </w:r>
    </w:p>
    <w:p w:rsidR="00973A05" w:rsidRDefault="00973A05" w:rsidP="00973A05">
      <w:proofErr w:type="spellStart"/>
      <w:r>
        <w:t>Ustawiając</w:t>
      </w:r>
      <w:proofErr w:type="spellEnd"/>
      <w:r>
        <w:t xml:space="preserve"> </w:t>
      </w:r>
      <w:proofErr w:type="spellStart"/>
      <w:r>
        <w:t>urządzenie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uwzględnić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powierzchnie</w:t>
      </w:r>
      <w:proofErr w:type="spellEnd"/>
      <w:r>
        <w:t xml:space="preserve"> </w:t>
      </w:r>
      <w:proofErr w:type="spellStart"/>
      <w:r>
        <w:t>mebli</w:t>
      </w:r>
      <w:proofErr w:type="spellEnd"/>
    </w:p>
    <w:p w:rsidR="00973A05" w:rsidRDefault="00973A05" w:rsidP="00973A05">
      <w:proofErr w:type="spellStart"/>
      <w:r>
        <w:t>pokryte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różnymi</w:t>
      </w:r>
      <w:proofErr w:type="spellEnd"/>
      <w:r>
        <w:t xml:space="preserve"> </w:t>
      </w:r>
      <w:proofErr w:type="spellStart"/>
      <w:r>
        <w:t>lakierami</w:t>
      </w:r>
      <w:proofErr w:type="spellEnd"/>
      <w:r>
        <w:t xml:space="preserve"> i </w:t>
      </w:r>
      <w:proofErr w:type="spellStart"/>
      <w:r>
        <w:t>tworzywami</w:t>
      </w:r>
      <w:proofErr w:type="spellEnd"/>
      <w:r>
        <w:t xml:space="preserve"> </w:t>
      </w:r>
      <w:proofErr w:type="spellStart"/>
      <w:r>
        <w:t>sztucznymi</w:t>
      </w:r>
      <w:proofErr w:type="spellEnd"/>
      <w:r>
        <w:t xml:space="preserve">. </w:t>
      </w:r>
      <w:proofErr w:type="spellStart"/>
      <w:r>
        <w:t>Zawierają</w:t>
      </w:r>
      <w:proofErr w:type="spellEnd"/>
    </w:p>
    <w:p w:rsidR="00973A05" w:rsidRDefault="00973A05" w:rsidP="00973A05">
      <w:proofErr w:type="spellStart"/>
      <w:r>
        <w:t>one</w:t>
      </w:r>
      <w:proofErr w:type="spellEnd"/>
      <w:r>
        <w:t xml:space="preserve"> </w:t>
      </w:r>
      <w:proofErr w:type="spellStart"/>
      <w:r>
        <w:t>zazwyczaj</w:t>
      </w:r>
      <w:proofErr w:type="spellEnd"/>
      <w:r>
        <w:t xml:space="preserve"> </w:t>
      </w:r>
      <w:proofErr w:type="spellStart"/>
      <w:r>
        <w:t>domieszki</w:t>
      </w:r>
      <w:proofErr w:type="spellEnd"/>
      <w:r>
        <w:t xml:space="preserve"> </w:t>
      </w:r>
      <w:proofErr w:type="spellStart"/>
      <w:r>
        <w:t>chemiczne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m.in. </w:t>
      </w:r>
      <w:proofErr w:type="spellStart"/>
      <w:r>
        <w:t>uszkodzić</w:t>
      </w:r>
      <w:proofErr w:type="spellEnd"/>
    </w:p>
    <w:p w:rsidR="00973A05" w:rsidRDefault="00973A05" w:rsidP="00973A05">
      <w:proofErr w:type="spellStart"/>
      <w:r>
        <w:t>materiał</w:t>
      </w:r>
      <w:proofErr w:type="spellEnd"/>
      <w:r>
        <w:t xml:space="preserve"> </w:t>
      </w:r>
      <w:proofErr w:type="spellStart"/>
      <w:r>
        <w:t>stopek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. W </w:t>
      </w:r>
      <w:proofErr w:type="spellStart"/>
      <w:r>
        <w:t>wyniku</w:t>
      </w:r>
      <w:proofErr w:type="spellEnd"/>
      <w:r>
        <w:t xml:space="preserve"> </w:t>
      </w:r>
      <w:proofErr w:type="spellStart"/>
      <w:r>
        <w:t>tego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powstać</w:t>
      </w:r>
      <w:proofErr w:type="spellEnd"/>
      <w:r>
        <w:t xml:space="preserve"> na </w:t>
      </w:r>
      <w:proofErr w:type="spellStart"/>
      <w:r>
        <w:t>powierzchni</w:t>
      </w:r>
      <w:proofErr w:type="spellEnd"/>
    </w:p>
    <w:p w:rsidR="00973A05" w:rsidRDefault="00973A05" w:rsidP="00973A05">
      <w:proofErr w:type="spellStart"/>
      <w:r>
        <w:t>mebli</w:t>
      </w:r>
      <w:proofErr w:type="spellEnd"/>
      <w:r>
        <w:t xml:space="preserve"> </w:t>
      </w:r>
      <w:proofErr w:type="spellStart"/>
      <w:r>
        <w:t>trudno</w:t>
      </w:r>
      <w:proofErr w:type="spellEnd"/>
      <w:r>
        <w:t xml:space="preserve"> </w:t>
      </w:r>
      <w:proofErr w:type="spellStart"/>
      <w:r>
        <w:t>usuwalne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trwałe</w:t>
      </w:r>
      <w:proofErr w:type="spellEnd"/>
      <w:r>
        <w:t xml:space="preserve"> </w:t>
      </w:r>
      <w:proofErr w:type="spellStart"/>
      <w:r>
        <w:t>odbarwienia</w:t>
      </w:r>
      <w:proofErr w:type="spellEnd"/>
      <w:r>
        <w:t>.</w:t>
      </w:r>
    </w:p>
    <w:p w:rsidR="00973A05" w:rsidRDefault="00973A05" w:rsidP="00973A05">
      <w:proofErr w:type="spellStart"/>
      <w:r>
        <w:t>Ekran</w:t>
      </w:r>
      <w:proofErr w:type="spellEnd"/>
      <w:r>
        <w:t xml:space="preserve"> </w:t>
      </w:r>
      <w:proofErr w:type="spellStart"/>
      <w:r>
        <w:t>telewizora</w:t>
      </w:r>
      <w:proofErr w:type="spellEnd"/>
      <w:r>
        <w:t xml:space="preserve"> LCD </w:t>
      </w:r>
      <w:proofErr w:type="spellStart"/>
      <w:r>
        <w:t>spełnia</w:t>
      </w:r>
      <w:proofErr w:type="spellEnd"/>
      <w:r>
        <w:t xml:space="preserve"> </w:t>
      </w:r>
      <w:proofErr w:type="spellStart"/>
      <w:r>
        <w:t>najwyższe</w:t>
      </w:r>
      <w:proofErr w:type="spellEnd"/>
      <w:r>
        <w:t xml:space="preserve"> </w:t>
      </w:r>
      <w:proofErr w:type="spellStart"/>
      <w:r>
        <w:t>wymogi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i </w:t>
      </w:r>
      <w:proofErr w:type="spellStart"/>
      <w:r>
        <w:t>został</w:t>
      </w:r>
      <w:proofErr w:type="spellEnd"/>
    </w:p>
    <w:p w:rsidR="00973A05" w:rsidRDefault="00973A05" w:rsidP="00973A05">
      <w:proofErr w:type="spellStart"/>
      <w:r>
        <w:t>sprawdzony</w:t>
      </w:r>
      <w:proofErr w:type="spellEnd"/>
      <w:r>
        <w:t xml:space="preserve"> </w:t>
      </w:r>
      <w:proofErr w:type="spellStart"/>
      <w:r>
        <w:t>pod</w:t>
      </w:r>
      <w:proofErr w:type="spellEnd"/>
      <w:r>
        <w:t xml:space="preserve"> </w:t>
      </w:r>
      <w:proofErr w:type="spellStart"/>
      <w:r>
        <w:t>kątem</w:t>
      </w:r>
      <w:proofErr w:type="spellEnd"/>
      <w:r>
        <w:t xml:space="preserve"> </w:t>
      </w:r>
      <w:proofErr w:type="spellStart"/>
      <w:r>
        <w:t>błędów</w:t>
      </w:r>
      <w:proofErr w:type="spellEnd"/>
      <w:r>
        <w:t xml:space="preserve"> w </w:t>
      </w:r>
      <w:proofErr w:type="spellStart"/>
      <w:r>
        <w:t>wyświetlaniu</w:t>
      </w:r>
      <w:proofErr w:type="spellEnd"/>
      <w:r>
        <w:t xml:space="preserve"> </w:t>
      </w:r>
      <w:proofErr w:type="spellStart"/>
      <w:r>
        <w:t>pikseli</w:t>
      </w:r>
      <w:proofErr w:type="spellEnd"/>
      <w:r>
        <w:t>.</w:t>
      </w:r>
    </w:p>
    <w:p w:rsidR="00973A05" w:rsidRDefault="00973A05" w:rsidP="00973A05">
      <w:proofErr w:type="spellStart"/>
      <w:r>
        <w:t>Ze</w:t>
      </w:r>
      <w:proofErr w:type="spellEnd"/>
      <w:r>
        <w:t xml:space="preserve"> </w:t>
      </w:r>
      <w:proofErr w:type="spellStart"/>
      <w:r>
        <w:t>względów</w:t>
      </w:r>
      <w:proofErr w:type="spellEnd"/>
      <w:r>
        <w:t xml:space="preserve"> </w:t>
      </w:r>
      <w:proofErr w:type="spellStart"/>
      <w:r>
        <w:t>technologicznych</w:t>
      </w:r>
      <w:proofErr w:type="spellEnd"/>
      <w:r>
        <w:t xml:space="preserve"> – </w:t>
      </w:r>
      <w:proofErr w:type="spellStart"/>
      <w:r>
        <w:t>mimo</w:t>
      </w:r>
      <w:proofErr w:type="spellEnd"/>
      <w:r>
        <w:t xml:space="preserve"> </w:t>
      </w:r>
      <w:proofErr w:type="spellStart"/>
      <w:r>
        <w:t>zachowania</w:t>
      </w:r>
      <w:proofErr w:type="spellEnd"/>
      <w:r>
        <w:t xml:space="preserve"> </w:t>
      </w:r>
      <w:proofErr w:type="spellStart"/>
      <w:r>
        <w:t>najwyższej</w:t>
      </w:r>
      <w:proofErr w:type="spellEnd"/>
    </w:p>
    <w:p w:rsidR="00973A05" w:rsidRDefault="00973A05" w:rsidP="00973A05">
      <w:proofErr w:type="spellStart"/>
      <w:r>
        <w:t>staranności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produkcji</w:t>
      </w:r>
      <w:proofErr w:type="spellEnd"/>
      <w:r>
        <w:t xml:space="preserve"> – nie da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wykluczyć</w:t>
      </w:r>
      <w:proofErr w:type="spellEnd"/>
      <w:r>
        <w:t xml:space="preserve"> w 100 %</w:t>
      </w:r>
    </w:p>
    <w:p w:rsidR="00973A05" w:rsidRDefault="00973A05" w:rsidP="00973A05">
      <w:proofErr w:type="spellStart"/>
      <w:r>
        <w:t>uszkodzenia</w:t>
      </w:r>
      <w:proofErr w:type="spellEnd"/>
      <w:r>
        <w:t xml:space="preserve"> </w:t>
      </w:r>
      <w:proofErr w:type="spellStart"/>
      <w:r>
        <w:t>niektórych</w:t>
      </w:r>
      <w:proofErr w:type="spellEnd"/>
      <w:r>
        <w:t xml:space="preserve"> </w:t>
      </w:r>
      <w:proofErr w:type="spellStart"/>
      <w:r>
        <w:t>punktów</w:t>
      </w:r>
      <w:proofErr w:type="spellEnd"/>
      <w:r>
        <w:t xml:space="preserve"> </w:t>
      </w:r>
      <w:proofErr w:type="spellStart"/>
      <w:r>
        <w:t>obrazu</w:t>
      </w:r>
      <w:proofErr w:type="spellEnd"/>
      <w:r>
        <w:t>.</w:t>
      </w:r>
    </w:p>
    <w:p w:rsidR="00973A05" w:rsidRDefault="00973A05" w:rsidP="00973A05">
      <w:proofErr w:type="spellStart"/>
      <w:r>
        <w:t>Uszkodzenia</w:t>
      </w:r>
      <w:proofErr w:type="spellEnd"/>
      <w:r>
        <w:t xml:space="preserve"> </w:t>
      </w:r>
      <w:proofErr w:type="spellStart"/>
      <w:r>
        <w:t>pikseli</w:t>
      </w:r>
      <w:proofErr w:type="spellEnd"/>
      <w:r>
        <w:t xml:space="preserve"> </w:t>
      </w:r>
      <w:proofErr w:type="spellStart"/>
      <w:r>
        <w:t>tego</w:t>
      </w:r>
      <w:proofErr w:type="spellEnd"/>
      <w:r>
        <w:t xml:space="preserve"> </w:t>
      </w:r>
      <w:proofErr w:type="spellStart"/>
      <w:r>
        <w:t>typu</w:t>
      </w:r>
      <w:proofErr w:type="spellEnd"/>
      <w:r>
        <w:t xml:space="preserve"> – o </w:t>
      </w:r>
      <w:proofErr w:type="spellStart"/>
      <w:r>
        <w:t>ile</w:t>
      </w:r>
      <w:proofErr w:type="spellEnd"/>
      <w:r>
        <w:t xml:space="preserve"> </w:t>
      </w:r>
      <w:proofErr w:type="spellStart"/>
      <w:r>
        <w:t>zawierają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w </w:t>
      </w:r>
      <w:proofErr w:type="spellStart"/>
      <w:r>
        <w:t>wyspecyfikowanym</w:t>
      </w:r>
      <w:proofErr w:type="spellEnd"/>
    </w:p>
    <w:p w:rsidR="00973A05" w:rsidRDefault="00973A05" w:rsidP="00973A05">
      <w:proofErr w:type="spellStart"/>
      <w:r>
        <w:t>zakresie</w:t>
      </w:r>
      <w:proofErr w:type="spellEnd"/>
      <w:r>
        <w:t xml:space="preserve"> </w:t>
      </w:r>
      <w:proofErr w:type="spellStart"/>
      <w:r>
        <w:t>granicznym</w:t>
      </w:r>
      <w:proofErr w:type="spellEnd"/>
      <w:r>
        <w:t xml:space="preserve"> </w:t>
      </w:r>
      <w:proofErr w:type="spellStart"/>
      <w:r>
        <w:t>normy</w:t>
      </w:r>
      <w:proofErr w:type="spellEnd"/>
      <w:r>
        <w:t xml:space="preserve"> DIN – nie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traktowane</w:t>
      </w:r>
      <w:proofErr w:type="spellEnd"/>
    </w:p>
    <w:p w:rsidR="00973A05" w:rsidRDefault="00973A05" w:rsidP="00973A05">
      <w:proofErr w:type="spellStart"/>
      <w:r>
        <w:t>jako</w:t>
      </w:r>
      <w:proofErr w:type="spellEnd"/>
      <w:r>
        <w:t xml:space="preserve"> </w:t>
      </w:r>
      <w:proofErr w:type="spellStart"/>
      <w:r>
        <w:t>wada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w </w:t>
      </w:r>
      <w:proofErr w:type="spellStart"/>
      <w:r>
        <w:t>znaczeniu</w:t>
      </w:r>
      <w:proofErr w:type="spellEnd"/>
      <w:r>
        <w:t xml:space="preserve"> </w:t>
      </w:r>
      <w:proofErr w:type="spellStart"/>
      <w:r>
        <w:t>zobowiązania</w:t>
      </w:r>
      <w:proofErr w:type="spellEnd"/>
    </w:p>
    <w:p w:rsidR="00973A05" w:rsidRDefault="00973A05" w:rsidP="00973A05">
      <w:proofErr w:type="spellStart"/>
      <w:r>
        <w:t>gwarancyjnego</w:t>
      </w:r>
      <w:proofErr w:type="spellEnd"/>
      <w:r>
        <w:t>.</w:t>
      </w:r>
    </w:p>
    <w:sectPr w:rsidR="00973A0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BCF"/>
    <w:rsid w:val="00071FD8"/>
    <w:rsid w:val="000936DA"/>
    <w:rsid w:val="001E167A"/>
    <w:rsid w:val="00234EE6"/>
    <w:rsid w:val="002A5ED8"/>
    <w:rsid w:val="002B62FB"/>
    <w:rsid w:val="0035195C"/>
    <w:rsid w:val="005505F9"/>
    <w:rsid w:val="007138A2"/>
    <w:rsid w:val="007962BB"/>
    <w:rsid w:val="00973A05"/>
    <w:rsid w:val="00982BCF"/>
    <w:rsid w:val="009E4952"/>
    <w:rsid w:val="00AB6B14"/>
    <w:rsid w:val="00D1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26FBCE-705D-4642-9E38-69D179CBE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962BB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519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519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519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519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K. Rink</dc:creator>
  <cp:keywords/>
  <dc:description/>
  <cp:lastModifiedBy>Georg K. Rink</cp:lastModifiedBy>
  <cp:revision>5</cp:revision>
  <dcterms:created xsi:type="dcterms:W3CDTF">2012-10-09T12:32:00Z</dcterms:created>
  <dcterms:modified xsi:type="dcterms:W3CDTF">2016-06-30T09:14:00Z</dcterms:modified>
</cp:coreProperties>
</file>